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D456" w14:textId="626162AF" w:rsidR="00C1348F" w:rsidRDefault="00887425" w:rsidP="00CD2D1C">
      <w:pPr>
        <w:spacing w:after="0" w:line="240" w:lineRule="auto"/>
        <w:ind w:right="-46"/>
        <w:jc w:val="center"/>
        <w:rPr>
          <w:rFonts w:ascii="Arial" w:hAnsi="Arial" w:cs="Arial"/>
          <w:b/>
        </w:rPr>
      </w:pPr>
      <w:r w:rsidRPr="004D68B1">
        <w:rPr>
          <w:rFonts w:ascii="Arial" w:hAnsi="Arial" w:cs="Arial"/>
          <w:b/>
        </w:rPr>
        <w:t>Job description</w:t>
      </w:r>
    </w:p>
    <w:p w14:paraId="4D13ACBD" w14:textId="77777777" w:rsidR="008012BB" w:rsidRDefault="008012BB" w:rsidP="00CD2D1C">
      <w:pPr>
        <w:spacing w:after="0" w:line="240" w:lineRule="auto"/>
        <w:ind w:right="-46"/>
        <w:jc w:val="center"/>
        <w:rPr>
          <w:rFonts w:ascii="Arial" w:hAnsi="Arial" w:cs="Arial"/>
          <w:b/>
        </w:rPr>
      </w:pPr>
    </w:p>
    <w:p w14:paraId="1A3DC189" w14:textId="77777777" w:rsidR="009D4DA2" w:rsidRPr="004D68B1" w:rsidRDefault="009D4DA2" w:rsidP="009D4DA2">
      <w:pPr>
        <w:spacing w:after="0" w:line="240" w:lineRule="auto"/>
        <w:ind w:right="-46"/>
        <w:jc w:val="both"/>
        <w:rPr>
          <w:rFonts w:ascii="Arial" w:hAnsi="Arial" w:cs="Arial"/>
          <w:b/>
        </w:rPr>
      </w:pPr>
    </w:p>
    <w:p w14:paraId="4E365386" w14:textId="301D6829" w:rsidR="00887425" w:rsidRDefault="00887425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Job title: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745DD9">
        <w:rPr>
          <w:rFonts w:ascii="Arial" w:hAnsi="Arial" w:cs="Arial"/>
        </w:rPr>
        <w:t>Ass</w:t>
      </w:r>
      <w:r w:rsidR="005B5E54">
        <w:rPr>
          <w:rFonts w:ascii="Arial" w:hAnsi="Arial" w:cs="Arial"/>
        </w:rPr>
        <w:t xml:space="preserve">ociate </w:t>
      </w:r>
      <w:r w:rsidR="00745DD9">
        <w:rPr>
          <w:rFonts w:ascii="Arial" w:hAnsi="Arial" w:cs="Arial"/>
        </w:rPr>
        <w:t>Solicitor</w:t>
      </w:r>
    </w:p>
    <w:p w14:paraId="152F22B6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1F5DC8CE" w14:textId="564D8D38" w:rsidR="00FF082F" w:rsidRDefault="00DE6706" w:rsidP="00FF082F">
      <w:pPr>
        <w:spacing w:after="0" w:line="240" w:lineRule="auto"/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Department: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FF082F">
        <w:rPr>
          <w:rFonts w:ascii="Arial" w:hAnsi="Arial" w:cs="Arial"/>
        </w:rPr>
        <w:t xml:space="preserve">            </w:t>
      </w:r>
      <w:r w:rsidR="003F0CF9">
        <w:rPr>
          <w:rFonts w:ascii="Arial" w:hAnsi="Arial" w:cs="Arial"/>
        </w:rPr>
        <w:t>I</w:t>
      </w:r>
      <w:r w:rsidR="008012BB">
        <w:rPr>
          <w:rFonts w:ascii="Arial" w:hAnsi="Arial" w:cs="Arial"/>
        </w:rPr>
        <w:t xml:space="preserve">nternational </w:t>
      </w:r>
      <w:r w:rsidR="003F0CF9">
        <w:rPr>
          <w:rFonts w:ascii="Arial" w:hAnsi="Arial" w:cs="Arial"/>
        </w:rPr>
        <w:t>G</w:t>
      </w:r>
      <w:r w:rsidR="008012BB">
        <w:rPr>
          <w:rFonts w:ascii="Arial" w:hAnsi="Arial" w:cs="Arial"/>
        </w:rPr>
        <w:t xml:space="preserve">roup </w:t>
      </w:r>
      <w:r w:rsidR="003F0CF9">
        <w:rPr>
          <w:rFonts w:ascii="Arial" w:hAnsi="Arial" w:cs="Arial"/>
        </w:rPr>
        <w:t>C</w:t>
      </w:r>
      <w:r w:rsidR="008012BB">
        <w:rPr>
          <w:rFonts w:ascii="Arial" w:hAnsi="Arial" w:cs="Arial"/>
        </w:rPr>
        <w:t xml:space="preserve">laims </w:t>
      </w:r>
    </w:p>
    <w:p w14:paraId="0AD0F379" w14:textId="77777777" w:rsidR="00FF082F" w:rsidRDefault="00FF082F" w:rsidP="00FF082F">
      <w:pPr>
        <w:spacing w:after="0" w:line="240" w:lineRule="auto"/>
        <w:ind w:right="-46"/>
        <w:jc w:val="both"/>
        <w:rPr>
          <w:rFonts w:ascii="Arial" w:hAnsi="Arial" w:cs="Arial"/>
        </w:rPr>
      </w:pPr>
    </w:p>
    <w:p w14:paraId="45FEB2E2" w14:textId="782F92D4" w:rsidR="00607479" w:rsidRDefault="00A73667" w:rsidP="00FF082F">
      <w:pPr>
        <w:spacing w:after="0" w:line="240" w:lineRule="auto"/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Location: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871FEE">
        <w:rPr>
          <w:rFonts w:ascii="Arial" w:hAnsi="Arial" w:cs="Arial"/>
        </w:rPr>
        <w:tab/>
      </w:r>
      <w:r w:rsidR="003F0CF9">
        <w:rPr>
          <w:rFonts w:ascii="Arial" w:hAnsi="Arial" w:cs="Arial"/>
        </w:rPr>
        <w:t>Leeds</w:t>
      </w:r>
    </w:p>
    <w:p w14:paraId="57217439" w14:textId="77777777" w:rsidR="0062318D" w:rsidRPr="004D68B1" w:rsidRDefault="0062318D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39748CAB" w14:textId="77777777" w:rsidR="00CB254D" w:rsidRDefault="00A73667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Reporting to: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134C3">
        <w:rPr>
          <w:rFonts w:ascii="Arial" w:hAnsi="Arial" w:cs="Arial"/>
        </w:rPr>
        <w:t>Partner</w:t>
      </w:r>
    </w:p>
    <w:p w14:paraId="47454D6B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48B7DEC8" w14:textId="77777777" w:rsidR="00A7510D" w:rsidRDefault="000160CA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Hours: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84E06" w:rsidRPr="004D68B1">
        <w:rPr>
          <w:rFonts w:ascii="Arial" w:hAnsi="Arial" w:cs="Arial"/>
        </w:rPr>
        <w:t xml:space="preserve">9:30am – 5:30pm, Monday to Friday. </w:t>
      </w:r>
    </w:p>
    <w:p w14:paraId="50EA817C" w14:textId="77777777" w:rsidR="00607479" w:rsidRPr="004D68B1" w:rsidRDefault="00FC6068" w:rsidP="00FC6068">
      <w:pPr>
        <w:tabs>
          <w:tab w:val="left" w:pos="2910"/>
        </w:tabs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76624A" w14:textId="77777777" w:rsidR="00CB254D" w:rsidRDefault="000160CA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Contract: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84E06" w:rsidRPr="004D68B1">
        <w:rPr>
          <w:rFonts w:ascii="Arial" w:hAnsi="Arial" w:cs="Arial"/>
        </w:rPr>
        <w:t>Permanent</w:t>
      </w:r>
    </w:p>
    <w:p w14:paraId="0BA58E79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69576669" w14:textId="77777777" w:rsidR="000160CA" w:rsidRDefault="000160CA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Salary: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84E06" w:rsidRPr="004D68B1">
        <w:rPr>
          <w:rFonts w:ascii="Arial" w:hAnsi="Arial" w:cs="Arial"/>
        </w:rPr>
        <w:t>Competitive, Provided upon request</w:t>
      </w:r>
    </w:p>
    <w:p w14:paraId="5900BBA9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0C2C235B" w14:textId="77777777" w:rsidR="00957369" w:rsidRDefault="00957369" w:rsidP="00957369">
      <w:pPr>
        <w:spacing w:after="0" w:line="240" w:lineRule="auto"/>
        <w:ind w:right="-46"/>
        <w:jc w:val="both"/>
        <w:rPr>
          <w:rFonts w:ascii="Arial" w:hAnsi="Arial" w:cs="Arial"/>
        </w:rPr>
      </w:pPr>
    </w:p>
    <w:p w14:paraId="14550F30" w14:textId="77777777" w:rsidR="00957369" w:rsidRPr="00957369" w:rsidRDefault="00957369" w:rsidP="00957369">
      <w:pPr>
        <w:spacing w:after="0" w:line="240" w:lineRule="auto"/>
        <w:ind w:right="-46"/>
        <w:jc w:val="both"/>
        <w:rPr>
          <w:rFonts w:ascii="Arial" w:hAnsi="Arial" w:cs="Arial"/>
        </w:rPr>
      </w:pPr>
    </w:p>
    <w:p w14:paraId="1E344F99" w14:textId="77777777" w:rsidR="00661A08" w:rsidRDefault="00661A08" w:rsidP="00661A08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57DE6C09" w14:textId="77777777" w:rsidR="00661A08" w:rsidRDefault="00661A08" w:rsidP="00661A08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0AE36BBE" w14:textId="77777777" w:rsidR="00661A08" w:rsidRDefault="00661A08" w:rsidP="00661A08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51A8FCAA" w14:textId="77777777" w:rsidR="00661A08" w:rsidRDefault="00661A08" w:rsidP="00661A08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5AF1D8C7" w14:textId="77777777" w:rsidR="00480ADF" w:rsidRDefault="00480ADF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B162E07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CF06CF3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E909F23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D35DB1A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46236909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7814A05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16019429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59DA36A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1B92EE08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EC2582F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0BDF484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25A4619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C3FCDE6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16CADFD4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7FF98860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2F1CC34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133AE26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6ACB7AE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4B0F59D0" w14:textId="77777777" w:rsidR="0062318D" w:rsidRDefault="0062318D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26F564F8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2F2F40DB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42D7E554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6F85A433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74F92CD0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1639242C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292D6229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4D1B7EE2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32DF8296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43A19034" w14:textId="77777777" w:rsidR="00745DD9" w:rsidRDefault="00745DD9" w:rsidP="00976D70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28260152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Overall purpose of the role</w:t>
      </w:r>
    </w:p>
    <w:p w14:paraId="550D65E1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7E0A4053" w14:textId="77777777" w:rsidR="00745DD9" w:rsidRPr="00745DD9" w:rsidRDefault="00745DD9" w:rsidP="00745DD9">
      <w:pPr>
        <w:numPr>
          <w:ilvl w:val="0"/>
          <w:numId w:val="40"/>
        </w:numPr>
        <w:spacing w:after="0" w:line="240" w:lineRule="auto"/>
        <w:ind w:right="-46"/>
        <w:jc w:val="both"/>
        <w:rPr>
          <w:rFonts w:ascii="Arial" w:hAnsi="Arial" w:cs="Arial"/>
          <w:lang w:val="en-US"/>
        </w:rPr>
      </w:pPr>
      <w:r w:rsidRPr="00745DD9">
        <w:rPr>
          <w:rFonts w:ascii="Arial" w:hAnsi="Arial" w:cs="Arial"/>
        </w:rPr>
        <w:t xml:space="preserve">Assisting the Partner and running their own case load, investigating and pursuing litigation and undertaking research and business development </w:t>
      </w:r>
    </w:p>
    <w:p w14:paraId="6A52BD51" w14:textId="4EE1D8FD" w:rsidR="00745DD9" w:rsidRPr="00745DD9" w:rsidRDefault="00745DD9" w:rsidP="00745DD9">
      <w:pPr>
        <w:numPr>
          <w:ilvl w:val="0"/>
          <w:numId w:val="40"/>
        </w:numPr>
        <w:spacing w:after="0" w:line="240" w:lineRule="auto"/>
        <w:ind w:right="-46"/>
        <w:jc w:val="both"/>
        <w:rPr>
          <w:rFonts w:ascii="Arial" w:hAnsi="Arial" w:cs="Arial"/>
          <w:lang w:val="en-US"/>
        </w:rPr>
      </w:pPr>
      <w:r w:rsidRPr="00745DD9">
        <w:rPr>
          <w:rFonts w:ascii="Arial" w:hAnsi="Arial" w:cs="Arial"/>
        </w:rPr>
        <w:t>Most of the work will involve group litigation claims against large companies</w:t>
      </w:r>
      <w:r w:rsidR="003F0CF9">
        <w:rPr>
          <w:rFonts w:ascii="Arial" w:hAnsi="Arial" w:cs="Arial"/>
        </w:rPr>
        <w:t>, and or the Government,</w:t>
      </w:r>
      <w:r w:rsidRPr="00745DD9">
        <w:rPr>
          <w:rFonts w:ascii="Arial" w:hAnsi="Arial" w:cs="Arial"/>
        </w:rPr>
        <w:t xml:space="preserve"> in the areas of consumer law</w:t>
      </w:r>
      <w:r w:rsidR="003F0CF9">
        <w:rPr>
          <w:rFonts w:ascii="Arial" w:hAnsi="Arial" w:cs="Arial"/>
        </w:rPr>
        <w:t>, personal injury</w:t>
      </w:r>
      <w:r w:rsidRPr="00745DD9">
        <w:rPr>
          <w:rFonts w:ascii="Arial" w:hAnsi="Arial" w:cs="Arial"/>
        </w:rPr>
        <w:t xml:space="preserve"> and product liability. </w:t>
      </w:r>
      <w:r w:rsidRPr="00745DD9">
        <w:rPr>
          <w:rFonts w:ascii="Arial" w:hAnsi="Arial" w:cs="Arial"/>
          <w:lang w:val="en-US"/>
        </w:rPr>
        <w:t xml:space="preserve"> </w:t>
      </w:r>
    </w:p>
    <w:p w14:paraId="0335AE5C" w14:textId="77777777" w:rsidR="00745DD9" w:rsidRPr="00745DD9" w:rsidRDefault="00745DD9" w:rsidP="00745DD9">
      <w:pPr>
        <w:numPr>
          <w:ilvl w:val="0"/>
          <w:numId w:val="40"/>
        </w:numPr>
        <w:spacing w:after="0" w:line="240" w:lineRule="auto"/>
        <w:ind w:right="-46"/>
        <w:jc w:val="both"/>
        <w:rPr>
          <w:rFonts w:ascii="Arial" w:hAnsi="Arial" w:cs="Arial"/>
          <w:lang w:val="en-US"/>
        </w:rPr>
      </w:pPr>
      <w:r w:rsidRPr="00745DD9">
        <w:rPr>
          <w:rFonts w:ascii="Arial" w:hAnsi="Arial" w:cs="Arial"/>
          <w:lang w:val="en-US"/>
        </w:rPr>
        <w:t xml:space="preserve">To assist the firm in achieving its stated professional and commercial objectives. </w:t>
      </w:r>
    </w:p>
    <w:p w14:paraId="3D6EC269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D24F875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Main duties and responsibilities</w:t>
      </w:r>
    </w:p>
    <w:p w14:paraId="6E5C87D4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ED3BC5C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File Management</w:t>
      </w:r>
    </w:p>
    <w:p w14:paraId="4BEE0870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</w:rPr>
      </w:pPr>
    </w:p>
    <w:p w14:paraId="05C683A3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obtain accurate information and instructions from our clients, analyse the legal and practical aspects of their claims and obtain the necessary documents/evidence to provide preliminary advice on liability/quantum/costs &amp; funding.</w:t>
      </w:r>
    </w:p>
    <w:p w14:paraId="2BB4BA9D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To </w:t>
      </w:r>
      <w:r w:rsidR="00CC7418">
        <w:rPr>
          <w:rFonts w:ascii="Arial" w:hAnsi="Arial" w:cs="Arial"/>
        </w:rPr>
        <w:t xml:space="preserve">instruct </w:t>
      </w:r>
      <w:r w:rsidRPr="00745DD9">
        <w:rPr>
          <w:rFonts w:ascii="Arial" w:hAnsi="Arial" w:cs="Arial"/>
        </w:rPr>
        <w:t>medico-legal experts to advise on liability</w:t>
      </w:r>
      <w:r w:rsidR="00CC7418">
        <w:rPr>
          <w:rFonts w:ascii="Arial" w:hAnsi="Arial" w:cs="Arial"/>
        </w:rPr>
        <w:t>, causation</w:t>
      </w:r>
      <w:r w:rsidRPr="00745DD9">
        <w:rPr>
          <w:rFonts w:ascii="Arial" w:hAnsi="Arial" w:cs="Arial"/>
        </w:rPr>
        <w:t xml:space="preserve"> and quantum, negotiate acceptable terms for their instruction, ensure their fees are paid promptly, prepare formal instructions and liaise with those experts and/or their secretaries during the running of the case.</w:t>
      </w:r>
    </w:p>
    <w:p w14:paraId="4F67EDEE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analyse and advise on strategy, tactics, and how best to achieve the most successful outcome for each client according to the particular circumstances of their case.</w:t>
      </w:r>
    </w:p>
    <w:p w14:paraId="611F9595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endeavour, where appropriate, to achieve settlement pre-litigation; otherwise to conduct litigation through to trial or earlier settlement and to deal with post trial/settlement considerations such as costs and enforcement proceedings, and to consider whether any decision should be appealed.</w:t>
      </w:r>
    </w:p>
    <w:p w14:paraId="13BA51F8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enable clients and/or their litigation friends, where a client lacks capacity, to make informed decisions based on advice on legal and other appropriate considerations e.g. costs, funding and risks of litigation.</w:t>
      </w:r>
    </w:p>
    <w:p w14:paraId="6DE74C97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ensure the timely and effective deployment of others involved in the matter e.g. expert witnesses, enquiry agents, counsel, cost draftsmen.</w:t>
      </w:r>
    </w:p>
    <w:p w14:paraId="5D723138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monitor all aspects of the case on behalf of the client and advise on whether subsequent developments affect views previously expressed.</w:t>
      </w:r>
    </w:p>
    <w:p w14:paraId="00D70EA2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heed the procedural timetable and time limits, to make necessary applications where required to protect the client’s position.</w:t>
      </w:r>
    </w:p>
    <w:p w14:paraId="555915CC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comply with the Civil Procedures Rules.</w:t>
      </w:r>
    </w:p>
    <w:p w14:paraId="55A60EBF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E90A04F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Client Relations</w:t>
      </w:r>
    </w:p>
    <w:p w14:paraId="6D62D841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40F227D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deal with clients in a sensitive, professional and compassionate way.</w:t>
      </w:r>
    </w:p>
    <w:p w14:paraId="53AAC60A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identify clients’ objectives and to seek to further them in a manner consistent with all professional and ethical obligations.</w:t>
      </w:r>
    </w:p>
    <w:p w14:paraId="597C430D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0F252643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Business development</w:t>
      </w:r>
    </w:p>
    <w:p w14:paraId="1F399855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7F95ACFF" w14:textId="76AD8574" w:rsidR="00745DD9" w:rsidRPr="005C787A" w:rsidRDefault="00745DD9" w:rsidP="00745DD9">
      <w:pPr>
        <w:numPr>
          <w:ilvl w:val="0"/>
          <w:numId w:val="41"/>
        </w:numPr>
        <w:spacing w:after="0" w:line="240" w:lineRule="auto"/>
        <w:ind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Cs/>
        </w:rPr>
        <w:t>To help research and develop new areas of practice for the firm.</w:t>
      </w:r>
    </w:p>
    <w:p w14:paraId="59B511D5" w14:textId="6FFBF55D" w:rsidR="005C787A" w:rsidRPr="00745DD9" w:rsidRDefault="005C787A" w:rsidP="00745DD9">
      <w:pPr>
        <w:numPr>
          <w:ilvl w:val="0"/>
          <w:numId w:val="41"/>
        </w:numPr>
        <w:spacing w:after="0" w:line="240" w:lineRule="auto"/>
        <w:ind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Familiarity and use of social media platforms is a must</w:t>
      </w:r>
    </w:p>
    <w:p w14:paraId="2C1AB4B7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1793908C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131D09F4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5C1386DE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7429D972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Professional Standard</w:t>
      </w:r>
    </w:p>
    <w:p w14:paraId="0487F2B6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Cs/>
        </w:rPr>
      </w:pPr>
    </w:p>
    <w:p w14:paraId="6E76F32D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work and behave in a professional manner and within the highest ethical and other standards of the profession.</w:t>
      </w:r>
    </w:p>
    <w:p w14:paraId="645BF4FD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Comply with procedures set out in the office manual, professional standards and any requirement set by the Legal Services Commission or similar interested bodies e.g. Legal Expense Insurers.</w:t>
      </w:r>
    </w:p>
    <w:p w14:paraId="36D280A0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ensure monetary transactions are dealt with efficiently and in accordance with professional rules.</w:t>
      </w:r>
    </w:p>
    <w:p w14:paraId="449D577C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maintain the strictest standards of client confidentiality at all times.</w:t>
      </w:r>
    </w:p>
    <w:p w14:paraId="63321652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138F45AC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Other Responsibilities</w:t>
      </w:r>
    </w:p>
    <w:p w14:paraId="7A7090F3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Cs/>
        </w:rPr>
      </w:pPr>
    </w:p>
    <w:p w14:paraId="4B75C6B1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delegate appropriately and to supervise and motivate reporting staff.</w:t>
      </w:r>
    </w:p>
    <w:p w14:paraId="00545D6E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anticipate as well as to respond to clients’ needs and demands.</w:t>
      </w:r>
    </w:p>
    <w:p w14:paraId="3F90F25E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Sharing of information with colleagues.</w:t>
      </w:r>
    </w:p>
    <w:p w14:paraId="36AEDCD6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participate in the growth and development of the department/firm.</w:t>
      </w:r>
    </w:p>
    <w:p w14:paraId="6D5ADA0D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16C1C88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Marketing: Social and Technical</w:t>
      </w:r>
    </w:p>
    <w:p w14:paraId="3B8F7854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Cs/>
        </w:rPr>
      </w:pPr>
    </w:p>
    <w:p w14:paraId="0A081013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include presentation of seminars, writing articles, joining and participating in professional and other relevant organisations.</w:t>
      </w:r>
    </w:p>
    <w:p w14:paraId="725D6F68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587E611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Management of Resources</w:t>
      </w:r>
    </w:p>
    <w:p w14:paraId="4991C243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Cs/>
        </w:rPr>
      </w:pPr>
    </w:p>
    <w:p w14:paraId="77D664FF" w14:textId="77777777" w:rsidR="00745DD9" w:rsidRPr="00745DD9" w:rsidRDefault="00745DD9" w:rsidP="00745DD9">
      <w:pPr>
        <w:numPr>
          <w:ilvl w:val="0"/>
          <w:numId w:val="17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assist the firm in maximising income and profitability by effective time recording, billing and staff planning.</w:t>
      </w:r>
    </w:p>
    <w:p w14:paraId="76ED709C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E06191F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Training</w:t>
      </w:r>
    </w:p>
    <w:p w14:paraId="1AFE64E6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2C718C98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keep up to date with developments in law and practice.</w:t>
      </w:r>
    </w:p>
    <w:p w14:paraId="1B2B702C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Individuals who need CPD hours must keep their records up to date and comply with the relevant CPD requirements.</w:t>
      </w:r>
    </w:p>
    <w:p w14:paraId="6C7B105D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482FAB75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Information Technology</w:t>
      </w:r>
    </w:p>
    <w:p w14:paraId="67D18217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6B789D58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Wherever possible, to utilise I.T. to provide a quality, cost effective and efficient service to clients.</w:t>
      </w:r>
    </w:p>
    <w:p w14:paraId="0D3935E1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To maintain the strictest concern for and awareness of the need for data protection at all times. </w:t>
      </w:r>
    </w:p>
    <w:p w14:paraId="66D4A46B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6B4991B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Any other tasks as might from time to time be required</w:t>
      </w:r>
    </w:p>
    <w:p w14:paraId="59625A6D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2D33FB97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Performance Measured By</w:t>
      </w:r>
    </w:p>
    <w:p w14:paraId="3E478A3A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598E99A7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Conducting matters on behalf of clients to their satisfaction.</w:t>
      </w:r>
    </w:p>
    <w:p w14:paraId="4EA9798D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Careful file management and the keeping of detailed contemporaneous attendance. notes of all work done on behalf of our clients.</w:t>
      </w:r>
    </w:p>
    <w:p w14:paraId="56A906EA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Compliance with time recording requirements and reaching financial targets.</w:t>
      </w:r>
    </w:p>
    <w:p w14:paraId="2D7B200B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lastRenderedPageBreak/>
        <w:t>Efficiency in dealing with work and accuracy of work produced.</w:t>
      </w:r>
    </w:p>
    <w:p w14:paraId="67890216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Ability to work with initiative; maintaining a flexible and responsible approach.</w:t>
      </w:r>
    </w:p>
    <w:p w14:paraId="0E21F9C2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Knowledge and use of court rules and procedures.</w:t>
      </w:r>
    </w:p>
    <w:p w14:paraId="4877534E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Personal development and contribution to the overall objectives of the firm.</w:t>
      </w:r>
    </w:p>
    <w:p w14:paraId="24C3AA49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Good attendance and timekeeping.</w:t>
      </w:r>
    </w:p>
    <w:p w14:paraId="016868EC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1D8DD444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  <w:r w:rsidRPr="00745DD9">
        <w:rPr>
          <w:rFonts w:ascii="Arial" w:hAnsi="Arial" w:cs="Arial"/>
          <w:b/>
          <w:bCs/>
        </w:rPr>
        <w:t>Person Specification</w:t>
      </w:r>
    </w:p>
    <w:p w14:paraId="651506D3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72B3B4FD" w14:textId="77777777" w:rsidR="00745DD9" w:rsidRPr="00745DD9" w:rsidRDefault="00745DD9" w:rsidP="00745DD9">
      <w:pPr>
        <w:numPr>
          <w:ilvl w:val="0"/>
          <w:numId w:val="42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Ability to demonstrate a commitment to equality, access to justice and affordable legal advice of the highest quality.  </w:t>
      </w:r>
    </w:p>
    <w:p w14:paraId="73333875" w14:textId="7807A5AA" w:rsidR="00745DD9" w:rsidRPr="00745DD9" w:rsidRDefault="00745DD9" w:rsidP="00745DD9">
      <w:pPr>
        <w:numPr>
          <w:ilvl w:val="0"/>
          <w:numId w:val="42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Interest in Consumer Law and Product Safety </w:t>
      </w:r>
    </w:p>
    <w:p w14:paraId="0F09C5BC" w14:textId="2B85F608" w:rsidR="00745DD9" w:rsidRPr="00745DD9" w:rsidRDefault="00745DD9" w:rsidP="00745DD9">
      <w:pPr>
        <w:numPr>
          <w:ilvl w:val="0"/>
          <w:numId w:val="42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Qualified lawyer with solid demonstrable experience in Personal Injury or Clinical Negligence. It would ideally suit lawyers </w:t>
      </w:r>
      <w:r w:rsidRPr="00745DD9">
        <w:rPr>
          <w:rFonts w:ascii="Arial" w:hAnsi="Arial" w:cs="Arial"/>
          <w:b/>
        </w:rPr>
        <w:t xml:space="preserve">with up to </w:t>
      </w:r>
      <w:r w:rsidR="00871FEE">
        <w:rPr>
          <w:rFonts w:ascii="Arial" w:hAnsi="Arial" w:cs="Arial"/>
          <w:b/>
        </w:rPr>
        <w:t>3</w:t>
      </w:r>
      <w:r w:rsidRPr="00745DD9">
        <w:rPr>
          <w:rFonts w:ascii="Arial" w:hAnsi="Arial" w:cs="Arial"/>
          <w:b/>
        </w:rPr>
        <w:t xml:space="preserve"> years</w:t>
      </w:r>
      <w:r w:rsidRPr="00745DD9">
        <w:rPr>
          <w:rFonts w:ascii="Arial" w:hAnsi="Arial" w:cs="Arial"/>
        </w:rPr>
        <w:t xml:space="preserve"> of relevant post qualification experience. </w:t>
      </w:r>
    </w:p>
    <w:p w14:paraId="04F38010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Ability to learn new areas of law quickly and develop new areas or work for the firm.  </w:t>
      </w:r>
    </w:p>
    <w:p w14:paraId="0C849339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Demonstrable knowledge in conduct of cases from initial advice through to trial.</w:t>
      </w:r>
    </w:p>
    <w:p w14:paraId="5510A807" w14:textId="1D8B0498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 </w:t>
      </w:r>
      <w:r w:rsidR="00871FEE">
        <w:rPr>
          <w:rFonts w:ascii="Arial" w:hAnsi="Arial" w:cs="Arial"/>
        </w:rPr>
        <w:t>E</w:t>
      </w:r>
      <w:r w:rsidRPr="00745DD9">
        <w:rPr>
          <w:rFonts w:ascii="Arial" w:hAnsi="Arial" w:cs="Arial"/>
        </w:rPr>
        <w:t xml:space="preserve">xperience in calculating losses in Schedule of Loss (often large and complex). </w:t>
      </w:r>
    </w:p>
    <w:p w14:paraId="7B0B08D4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Relevant experience in analysing complex factual and legal situations and advising clients in accordance with their aims. </w:t>
      </w:r>
      <w:r w:rsidRPr="00745DD9">
        <w:rPr>
          <w:rFonts w:ascii="Arial" w:hAnsi="Arial" w:cs="Arial"/>
        </w:rPr>
        <w:tab/>
      </w:r>
    </w:p>
    <w:p w14:paraId="715EA99E" w14:textId="793BF3B6" w:rsidR="00745DD9" w:rsidRPr="00745DD9" w:rsidRDefault="00871FEE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45DD9" w:rsidRPr="00745DD9">
        <w:rPr>
          <w:rFonts w:ascii="Arial" w:hAnsi="Arial" w:cs="Arial"/>
        </w:rPr>
        <w:t xml:space="preserve">xperience in dealing sensitively with clients and experts, providing solutions and managing difficult situations and conversations. </w:t>
      </w:r>
    </w:p>
    <w:p w14:paraId="579E154C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Ability to analyse complex factual and legal situations and advise as to the critical path that should be followed. </w:t>
      </w:r>
    </w:p>
    <w:p w14:paraId="66A3EB09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Some relevant experience in creating new business opportunities.</w:t>
      </w:r>
    </w:p>
    <w:p w14:paraId="397C9DB9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Solid experience in using a variety of IT packages (MS Word, Excel, Case Management Systems and Outlook). </w:t>
      </w:r>
    </w:p>
    <w:p w14:paraId="7CBB99CB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Excellent communication skills, demonstrated by ability to communicate accurately, clearly and concisely, both verbally and in writing. </w:t>
      </w:r>
    </w:p>
    <w:p w14:paraId="44080DE9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Excellent time management skills, demonstrated by ability to organise and prioritise a complex workload and work to tight deadlines.</w:t>
      </w:r>
    </w:p>
    <w:p w14:paraId="040A8594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Experience in working and contributing in a team environment.</w:t>
      </w:r>
    </w:p>
    <w:p w14:paraId="22B341C1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1EE4B6D" w14:textId="77777777" w:rsid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</w:rPr>
      </w:pPr>
      <w:r w:rsidRPr="00745DD9">
        <w:rPr>
          <w:rFonts w:ascii="Arial" w:hAnsi="Arial" w:cs="Arial"/>
          <w:b/>
        </w:rPr>
        <w:t>Desirable</w:t>
      </w:r>
    </w:p>
    <w:p w14:paraId="3DD064EC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</w:rPr>
      </w:pPr>
    </w:p>
    <w:p w14:paraId="7EBC80C8" w14:textId="77777777" w:rsidR="00745DD9" w:rsidRPr="00745DD9" w:rsidRDefault="00745DD9" w:rsidP="00745DD9">
      <w:pPr>
        <w:numPr>
          <w:ilvl w:val="0"/>
          <w:numId w:val="21"/>
        </w:numPr>
        <w:spacing w:after="0" w:line="240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Experience in or knowledge of any of these areas will be an added advantage: consumer law, defective products, group claims/class actions. </w:t>
      </w:r>
    </w:p>
    <w:p w14:paraId="20A56AB3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04FB1A31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0287004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1A5E155C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6661DF9" w14:textId="77777777" w:rsidR="00745DD9" w:rsidRPr="00745DD9" w:rsidRDefault="00745DD9" w:rsidP="00745DD9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698B219" w14:textId="77777777" w:rsidR="00745DD9" w:rsidRPr="00976D70" w:rsidRDefault="00745DD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sectPr w:rsidR="00745DD9" w:rsidRPr="00976D70" w:rsidSect="00FC09C6">
      <w:headerReference w:type="default" r:id="rId7"/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D510" w14:textId="77777777" w:rsidR="00753E78" w:rsidRDefault="00753E78" w:rsidP="00D342FF">
      <w:pPr>
        <w:spacing w:after="0" w:line="240" w:lineRule="auto"/>
      </w:pPr>
      <w:r>
        <w:separator/>
      </w:r>
    </w:p>
  </w:endnote>
  <w:endnote w:type="continuationSeparator" w:id="0">
    <w:p w14:paraId="3A651981" w14:textId="77777777" w:rsidR="00753E78" w:rsidRDefault="00753E78" w:rsidP="00D3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5515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2A58C42" w14:textId="77777777" w:rsidR="00D342FF" w:rsidRPr="00D342FF" w:rsidRDefault="00D342FF">
        <w:pPr>
          <w:pStyle w:val="Footer"/>
          <w:jc w:val="center"/>
          <w:rPr>
            <w:rFonts w:ascii="Arial" w:hAnsi="Arial" w:cs="Arial"/>
          </w:rPr>
        </w:pPr>
        <w:r w:rsidRPr="00D342FF">
          <w:rPr>
            <w:rFonts w:ascii="Arial" w:hAnsi="Arial" w:cs="Arial"/>
          </w:rPr>
          <w:fldChar w:fldCharType="begin"/>
        </w:r>
        <w:r w:rsidRPr="00D342FF">
          <w:rPr>
            <w:rFonts w:ascii="Arial" w:hAnsi="Arial" w:cs="Arial"/>
          </w:rPr>
          <w:instrText xml:space="preserve"> PAGE   \* MERGEFORMAT </w:instrText>
        </w:r>
        <w:r w:rsidRPr="00D342FF">
          <w:rPr>
            <w:rFonts w:ascii="Arial" w:hAnsi="Arial" w:cs="Arial"/>
          </w:rPr>
          <w:fldChar w:fldCharType="separate"/>
        </w:r>
        <w:r w:rsidR="003A33C8">
          <w:rPr>
            <w:rFonts w:ascii="Arial" w:hAnsi="Arial" w:cs="Arial"/>
            <w:noProof/>
          </w:rPr>
          <w:t>2</w:t>
        </w:r>
        <w:r w:rsidRPr="00D342FF">
          <w:rPr>
            <w:rFonts w:ascii="Arial" w:hAnsi="Arial" w:cs="Arial"/>
            <w:noProof/>
          </w:rPr>
          <w:fldChar w:fldCharType="end"/>
        </w:r>
      </w:p>
    </w:sdtContent>
  </w:sdt>
  <w:p w14:paraId="3402A31C" w14:textId="77777777" w:rsidR="00D342FF" w:rsidRDefault="00D34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48B5" w14:textId="77777777" w:rsidR="00753E78" w:rsidRDefault="00753E78" w:rsidP="00D342FF">
      <w:pPr>
        <w:spacing w:after="0" w:line="240" w:lineRule="auto"/>
      </w:pPr>
      <w:r>
        <w:separator/>
      </w:r>
    </w:p>
  </w:footnote>
  <w:footnote w:type="continuationSeparator" w:id="0">
    <w:p w14:paraId="251E0C1F" w14:textId="77777777" w:rsidR="00753E78" w:rsidRDefault="00753E78" w:rsidP="00D3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392D" w14:textId="77777777" w:rsidR="00FC09C6" w:rsidRDefault="00FC09C6" w:rsidP="00FC09C6">
    <w:pPr>
      <w:pStyle w:val="Header"/>
      <w:jc w:val="right"/>
    </w:pPr>
    <w:r>
      <w:rPr>
        <w:noProof/>
        <w:lang w:eastAsia="en-GB"/>
      </w:rPr>
      <w:drawing>
        <wp:inline distT="0" distB="0" distL="0" distR="0" wp14:anchorId="0E9F5DD4" wp14:editId="12DF4B16">
          <wp:extent cx="2400300" cy="971550"/>
          <wp:effectExtent l="0" t="0" r="0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" w15:restartNumberingAfterBreak="0">
    <w:nsid w:val="045F5E6F"/>
    <w:multiLevelType w:val="hybridMultilevel"/>
    <w:tmpl w:val="1F2431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DB6CE1"/>
    <w:multiLevelType w:val="hybridMultilevel"/>
    <w:tmpl w:val="880483AA"/>
    <w:lvl w:ilvl="0" w:tplc="08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3" w15:restartNumberingAfterBreak="0">
    <w:nsid w:val="052807A0"/>
    <w:multiLevelType w:val="hybridMultilevel"/>
    <w:tmpl w:val="76C8589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6E5281A"/>
    <w:multiLevelType w:val="hybridMultilevel"/>
    <w:tmpl w:val="413C2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A3509"/>
    <w:multiLevelType w:val="multilevel"/>
    <w:tmpl w:val="BE9CE59C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DLevel3"/>
      <w:lvlText w:val="(%3)"/>
      <w:lvlJc w:val="left"/>
      <w:pPr>
        <w:ind w:left="1466" w:hanging="397"/>
      </w:pPr>
      <w:rPr>
        <w:rFonts w:hint="default"/>
      </w:rPr>
    </w:lvl>
    <w:lvl w:ilvl="3">
      <w:start w:val="1"/>
      <w:numFmt w:val="lowerRoman"/>
      <w:pStyle w:val="LDLevel4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A4C48D1"/>
    <w:multiLevelType w:val="hybridMultilevel"/>
    <w:tmpl w:val="5A6E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24059"/>
    <w:multiLevelType w:val="hybridMultilevel"/>
    <w:tmpl w:val="B0F0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E4F0B"/>
    <w:multiLevelType w:val="hybridMultilevel"/>
    <w:tmpl w:val="1F5A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6CB8"/>
    <w:multiLevelType w:val="hybridMultilevel"/>
    <w:tmpl w:val="583C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D173A"/>
    <w:multiLevelType w:val="hybridMultilevel"/>
    <w:tmpl w:val="CD5E0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26FA2"/>
    <w:multiLevelType w:val="hybridMultilevel"/>
    <w:tmpl w:val="DEC6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5667"/>
    <w:multiLevelType w:val="hybridMultilevel"/>
    <w:tmpl w:val="08F4FAFA"/>
    <w:lvl w:ilvl="0" w:tplc="4432C0C0">
      <w:start w:val="1"/>
      <w:numFmt w:val="lowerLetter"/>
      <w:pStyle w:val="LDLevel3b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EA26D63"/>
    <w:multiLevelType w:val="hybridMultilevel"/>
    <w:tmpl w:val="68F60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73968"/>
    <w:multiLevelType w:val="hybridMultilevel"/>
    <w:tmpl w:val="14A2D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DD6FCF"/>
    <w:multiLevelType w:val="hybridMultilevel"/>
    <w:tmpl w:val="5D64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73215"/>
    <w:multiLevelType w:val="hybridMultilevel"/>
    <w:tmpl w:val="0FEC3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7770F"/>
    <w:multiLevelType w:val="hybridMultilevel"/>
    <w:tmpl w:val="87B46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521D"/>
    <w:multiLevelType w:val="hybridMultilevel"/>
    <w:tmpl w:val="1488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B4674"/>
    <w:multiLevelType w:val="hybridMultilevel"/>
    <w:tmpl w:val="C21AF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B2588"/>
    <w:multiLevelType w:val="hybridMultilevel"/>
    <w:tmpl w:val="0B1C8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B5FD4"/>
    <w:multiLevelType w:val="hybridMultilevel"/>
    <w:tmpl w:val="0F4C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857F5"/>
    <w:multiLevelType w:val="hybridMultilevel"/>
    <w:tmpl w:val="47DE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57FE8"/>
    <w:multiLevelType w:val="hybridMultilevel"/>
    <w:tmpl w:val="B6AA0ECA"/>
    <w:lvl w:ilvl="0" w:tplc="1AE64D18">
      <w:start w:val="1"/>
      <w:numFmt w:val="lowerLetter"/>
      <w:lvlText w:val="(%1)"/>
      <w:lvlJc w:val="left"/>
      <w:pPr>
        <w:ind w:left="720" w:hanging="360"/>
      </w:pPr>
      <w:rPr>
        <w:rFonts w:hint="default"/>
        <w:lang w:val="en-GB"/>
      </w:rPr>
    </w:lvl>
    <w:lvl w:ilvl="1" w:tplc="BB50A2A4">
      <w:start w:val="1"/>
      <w:numFmt w:val="lowerLetter"/>
      <w:pStyle w:val="LDsubheading"/>
      <w:lvlText w:val="%2."/>
      <w:lvlJc w:val="left"/>
      <w:pPr>
        <w:ind w:left="1440" w:hanging="360"/>
      </w:pPr>
    </w:lvl>
    <w:lvl w:ilvl="2" w:tplc="9BFA55C8">
      <w:start w:val="10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4081A"/>
    <w:multiLevelType w:val="hybridMultilevel"/>
    <w:tmpl w:val="E604B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A285C"/>
    <w:multiLevelType w:val="hybridMultilevel"/>
    <w:tmpl w:val="2304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26849"/>
    <w:multiLevelType w:val="hybridMultilevel"/>
    <w:tmpl w:val="2F12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71696"/>
    <w:multiLevelType w:val="hybridMultilevel"/>
    <w:tmpl w:val="9DFA0198"/>
    <w:lvl w:ilvl="0" w:tplc="69F08D6C">
      <w:start w:val="1"/>
      <w:numFmt w:val="decimal"/>
      <w:pStyle w:val="LDParties"/>
      <w:lvlText w:val="(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24918"/>
    <w:multiLevelType w:val="hybridMultilevel"/>
    <w:tmpl w:val="B874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A3061"/>
    <w:multiLevelType w:val="hybridMultilevel"/>
    <w:tmpl w:val="6B72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B1AA5"/>
    <w:multiLevelType w:val="hybridMultilevel"/>
    <w:tmpl w:val="DFCA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72E09"/>
    <w:multiLevelType w:val="hybridMultilevel"/>
    <w:tmpl w:val="EB607802"/>
    <w:lvl w:ilvl="0" w:tplc="7DA24816">
      <w:start w:val="1"/>
      <w:numFmt w:val="upperRoman"/>
      <w:pStyle w:val="LDHeadingtoc"/>
      <w:lvlText w:val="%1."/>
      <w:lvlJc w:val="left"/>
      <w:pPr>
        <w:ind w:left="720" w:hanging="360"/>
      </w:pPr>
      <w:rPr>
        <w:rFonts w:hint="default"/>
        <w:b/>
      </w:rPr>
    </w:lvl>
    <w:lvl w:ilvl="1" w:tplc="A27CE54A">
      <w:start w:val="1"/>
      <w:numFmt w:val="lowerLetter"/>
      <w:lvlText w:val="(%2)"/>
      <w:lvlJc w:val="left"/>
      <w:pPr>
        <w:ind w:left="1845" w:hanging="76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00771"/>
    <w:multiLevelType w:val="hybridMultilevel"/>
    <w:tmpl w:val="6C0C6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D294D"/>
    <w:multiLevelType w:val="hybridMultilevel"/>
    <w:tmpl w:val="6882B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02F1D"/>
    <w:multiLevelType w:val="hybridMultilevel"/>
    <w:tmpl w:val="6DACC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F6A8B"/>
    <w:multiLevelType w:val="hybridMultilevel"/>
    <w:tmpl w:val="60B0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F6D1C"/>
    <w:multiLevelType w:val="hybridMultilevel"/>
    <w:tmpl w:val="446EB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05C64"/>
    <w:multiLevelType w:val="hybridMultilevel"/>
    <w:tmpl w:val="719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17062">
    <w:abstractNumId w:val="32"/>
  </w:num>
  <w:num w:numId="2" w16cid:durableId="851185317">
    <w:abstractNumId w:val="5"/>
  </w:num>
  <w:num w:numId="3" w16cid:durableId="1538392709">
    <w:abstractNumId w:val="5"/>
  </w:num>
  <w:num w:numId="4" w16cid:durableId="174461853">
    <w:abstractNumId w:val="5"/>
  </w:num>
  <w:num w:numId="5" w16cid:durableId="90901349">
    <w:abstractNumId w:val="12"/>
  </w:num>
  <w:num w:numId="6" w16cid:durableId="1902791248">
    <w:abstractNumId w:val="5"/>
  </w:num>
  <w:num w:numId="7" w16cid:durableId="934287011">
    <w:abstractNumId w:val="28"/>
  </w:num>
  <w:num w:numId="8" w16cid:durableId="1426533019">
    <w:abstractNumId w:val="24"/>
  </w:num>
  <w:num w:numId="9" w16cid:durableId="32778859">
    <w:abstractNumId w:val="37"/>
  </w:num>
  <w:num w:numId="10" w16cid:durableId="425199400">
    <w:abstractNumId w:val="9"/>
  </w:num>
  <w:num w:numId="11" w16cid:durableId="1886526337">
    <w:abstractNumId w:val="31"/>
  </w:num>
  <w:num w:numId="12" w16cid:durableId="943155074">
    <w:abstractNumId w:val="4"/>
  </w:num>
  <w:num w:numId="13" w16cid:durableId="2087528320">
    <w:abstractNumId w:val="2"/>
  </w:num>
  <w:num w:numId="14" w16cid:durableId="1355182809">
    <w:abstractNumId w:val="17"/>
  </w:num>
  <w:num w:numId="15" w16cid:durableId="884298579">
    <w:abstractNumId w:val="29"/>
  </w:num>
  <w:num w:numId="16" w16cid:durableId="1487169329">
    <w:abstractNumId w:val="30"/>
  </w:num>
  <w:num w:numId="17" w16cid:durableId="1703625003">
    <w:abstractNumId w:val="20"/>
  </w:num>
  <w:num w:numId="18" w16cid:durableId="788745052">
    <w:abstractNumId w:val="8"/>
  </w:num>
  <w:num w:numId="19" w16cid:durableId="1531259584">
    <w:abstractNumId w:val="25"/>
  </w:num>
  <w:num w:numId="20" w16cid:durableId="1716269006">
    <w:abstractNumId w:val="16"/>
  </w:num>
  <w:num w:numId="21" w16cid:durableId="28798565">
    <w:abstractNumId w:val="21"/>
  </w:num>
  <w:num w:numId="22" w16cid:durableId="1898085481">
    <w:abstractNumId w:val="38"/>
  </w:num>
  <w:num w:numId="23" w16cid:durableId="718433926">
    <w:abstractNumId w:val="35"/>
  </w:num>
  <w:num w:numId="24" w16cid:durableId="735317503">
    <w:abstractNumId w:val="27"/>
  </w:num>
  <w:num w:numId="25" w16cid:durableId="1489397166">
    <w:abstractNumId w:val="15"/>
  </w:num>
  <w:num w:numId="26" w16cid:durableId="522521988">
    <w:abstractNumId w:val="36"/>
  </w:num>
  <w:num w:numId="27" w16cid:durableId="1989087477">
    <w:abstractNumId w:val="33"/>
  </w:num>
  <w:num w:numId="28" w16cid:durableId="1466922147">
    <w:abstractNumId w:val="34"/>
  </w:num>
  <w:num w:numId="29" w16cid:durableId="1584144902">
    <w:abstractNumId w:val="18"/>
  </w:num>
  <w:num w:numId="30" w16cid:durableId="1169515998">
    <w:abstractNumId w:val="6"/>
  </w:num>
  <w:num w:numId="31" w16cid:durableId="1163856449">
    <w:abstractNumId w:val="10"/>
  </w:num>
  <w:num w:numId="32" w16cid:durableId="861091811">
    <w:abstractNumId w:val="0"/>
  </w:num>
  <w:num w:numId="33" w16cid:durableId="276911884">
    <w:abstractNumId w:val="19"/>
  </w:num>
  <w:num w:numId="34" w16cid:durableId="274213918">
    <w:abstractNumId w:val="22"/>
  </w:num>
  <w:num w:numId="35" w16cid:durableId="522061584">
    <w:abstractNumId w:val="14"/>
  </w:num>
  <w:num w:numId="36" w16cid:durableId="302931846">
    <w:abstractNumId w:val="13"/>
  </w:num>
  <w:num w:numId="37" w16cid:durableId="188878617">
    <w:abstractNumId w:val="26"/>
  </w:num>
  <w:num w:numId="38" w16cid:durableId="1216698006">
    <w:abstractNumId w:val="1"/>
  </w:num>
  <w:num w:numId="39" w16cid:durableId="1286765636">
    <w:abstractNumId w:val="3"/>
  </w:num>
  <w:num w:numId="40" w16cid:durableId="1263605215">
    <w:abstractNumId w:val="7"/>
  </w:num>
  <w:num w:numId="41" w16cid:durableId="2098742603">
    <w:abstractNumId w:val="11"/>
  </w:num>
  <w:num w:numId="42" w16cid:durableId="4766055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25"/>
    <w:rsid w:val="000027F2"/>
    <w:rsid w:val="00015ABB"/>
    <w:rsid w:val="000160CA"/>
    <w:rsid w:val="00064EC5"/>
    <w:rsid w:val="0007389B"/>
    <w:rsid w:val="00111302"/>
    <w:rsid w:val="001262D6"/>
    <w:rsid w:val="00152265"/>
    <w:rsid w:val="00157C41"/>
    <w:rsid w:val="001E1838"/>
    <w:rsid w:val="001E58D9"/>
    <w:rsid w:val="0021000E"/>
    <w:rsid w:val="0022390A"/>
    <w:rsid w:val="0026193D"/>
    <w:rsid w:val="00273926"/>
    <w:rsid w:val="002A3516"/>
    <w:rsid w:val="002F18DD"/>
    <w:rsid w:val="003103A5"/>
    <w:rsid w:val="00310BC0"/>
    <w:rsid w:val="00376C38"/>
    <w:rsid w:val="0039050B"/>
    <w:rsid w:val="003A33C8"/>
    <w:rsid w:val="003E4E94"/>
    <w:rsid w:val="003F0CF9"/>
    <w:rsid w:val="004134C3"/>
    <w:rsid w:val="00424119"/>
    <w:rsid w:val="00452F61"/>
    <w:rsid w:val="00480ADF"/>
    <w:rsid w:val="004816DD"/>
    <w:rsid w:val="00484E06"/>
    <w:rsid w:val="00496246"/>
    <w:rsid w:val="004A7002"/>
    <w:rsid w:val="004B3861"/>
    <w:rsid w:val="004B4A38"/>
    <w:rsid w:val="004D20C5"/>
    <w:rsid w:val="004D4736"/>
    <w:rsid w:val="004D66E9"/>
    <w:rsid w:val="004D68B1"/>
    <w:rsid w:val="004E1A38"/>
    <w:rsid w:val="00535BC3"/>
    <w:rsid w:val="00535F9A"/>
    <w:rsid w:val="005B5E54"/>
    <w:rsid w:val="005C787A"/>
    <w:rsid w:val="005D4AF2"/>
    <w:rsid w:val="005F3514"/>
    <w:rsid w:val="00605B42"/>
    <w:rsid w:val="00607479"/>
    <w:rsid w:val="0062318D"/>
    <w:rsid w:val="006447A7"/>
    <w:rsid w:val="00653103"/>
    <w:rsid w:val="00654E51"/>
    <w:rsid w:val="00661A08"/>
    <w:rsid w:val="00682808"/>
    <w:rsid w:val="006B1E21"/>
    <w:rsid w:val="006F31D8"/>
    <w:rsid w:val="00726A68"/>
    <w:rsid w:val="00731230"/>
    <w:rsid w:val="00745DD9"/>
    <w:rsid w:val="00753E78"/>
    <w:rsid w:val="008012BB"/>
    <w:rsid w:val="00816115"/>
    <w:rsid w:val="008414DD"/>
    <w:rsid w:val="0085600F"/>
    <w:rsid w:val="00871FEE"/>
    <w:rsid w:val="00887425"/>
    <w:rsid w:val="008A6E50"/>
    <w:rsid w:val="00917236"/>
    <w:rsid w:val="0091773F"/>
    <w:rsid w:val="009240E3"/>
    <w:rsid w:val="00957369"/>
    <w:rsid w:val="00976D70"/>
    <w:rsid w:val="0099680C"/>
    <w:rsid w:val="009A0EAE"/>
    <w:rsid w:val="009A628D"/>
    <w:rsid w:val="009D4DA2"/>
    <w:rsid w:val="00A16DD3"/>
    <w:rsid w:val="00A255FE"/>
    <w:rsid w:val="00A2799C"/>
    <w:rsid w:val="00A43D4A"/>
    <w:rsid w:val="00A73667"/>
    <w:rsid w:val="00A74CD8"/>
    <w:rsid w:val="00A7510D"/>
    <w:rsid w:val="00A97732"/>
    <w:rsid w:val="00AB1782"/>
    <w:rsid w:val="00B07A5E"/>
    <w:rsid w:val="00B66CD8"/>
    <w:rsid w:val="00B713C5"/>
    <w:rsid w:val="00B72EDF"/>
    <w:rsid w:val="00BC586E"/>
    <w:rsid w:val="00BE0381"/>
    <w:rsid w:val="00C1348F"/>
    <w:rsid w:val="00CB254D"/>
    <w:rsid w:val="00CC7418"/>
    <w:rsid w:val="00CD2D1C"/>
    <w:rsid w:val="00D342FF"/>
    <w:rsid w:val="00D34D06"/>
    <w:rsid w:val="00D450BA"/>
    <w:rsid w:val="00D9468D"/>
    <w:rsid w:val="00DC3135"/>
    <w:rsid w:val="00DD6DE0"/>
    <w:rsid w:val="00DE6706"/>
    <w:rsid w:val="00E06DFC"/>
    <w:rsid w:val="00E158EF"/>
    <w:rsid w:val="00E201CA"/>
    <w:rsid w:val="00E211C8"/>
    <w:rsid w:val="00E4359C"/>
    <w:rsid w:val="00EB331A"/>
    <w:rsid w:val="00EB7965"/>
    <w:rsid w:val="00ED6438"/>
    <w:rsid w:val="00EF4BA0"/>
    <w:rsid w:val="00F42715"/>
    <w:rsid w:val="00F431B7"/>
    <w:rsid w:val="00FA620C"/>
    <w:rsid w:val="00FB4A8A"/>
    <w:rsid w:val="00FC09C6"/>
    <w:rsid w:val="00FC6068"/>
    <w:rsid w:val="00FF082F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FF0CE"/>
  <w15:docId w15:val="{8F87D259-7ECA-46E5-A2F0-CEECD824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B254D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Appendix">
    <w:name w:val="LD Appendix"/>
    <w:basedOn w:val="Normal"/>
    <w:link w:val="LDAppendixChar"/>
    <w:qFormat/>
    <w:rsid w:val="0026193D"/>
    <w:pPr>
      <w:spacing w:after="120" w:line="240" w:lineRule="auto"/>
      <w:jc w:val="center"/>
    </w:pPr>
    <w:rPr>
      <w:rFonts w:ascii="Arial" w:eastAsia="Times New Roman" w:hAnsi="Arial" w:cs="Arial"/>
      <w:b/>
      <w:sz w:val="24"/>
    </w:rPr>
  </w:style>
  <w:style w:type="character" w:customStyle="1" w:styleId="LDAppendixChar">
    <w:name w:val="LD Appendix Char"/>
    <w:basedOn w:val="DefaultParagraphFont"/>
    <w:link w:val="LDAppendix"/>
    <w:rsid w:val="0026193D"/>
    <w:rPr>
      <w:rFonts w:ascii="Arial" w:eastAsia="Times New Roman" w:hAnsi="Arial" w:cs="Arial"/>
      <w:b/>
      <w:sz w:val="24"/>
    </w:rPr>
  </w:style>
  <w:style w:type="paragraph" w:customStyle="1" w:styleId="LDHeadingtoc">
    <w:name w:val="LD Heading toc"/>
    <w:basedOn w:val="ListParagraph"/>
    <w:link w:val="LDHeadingtocChar"/>
    <w:qFormat/>
    <w:rsid w:val="0026193D"/>
    <w:pPr>
      <w:numPr>
        <w:numId w:val="1"/>
      </w:numPr>
      <w:spacing w:after="240" w:line="360" w:lineRule="auto"/>
      <w:jc w:val="both"/>
    </w:pPr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character" w:customStyle="1" w:styleId="LDHeadingtocChar">
    <w:name w:val="LD Heading toc Char"/>
    <w:basedOn w:val="DefaultParagraphFont"/>
    <w:link w:val="LDHeadingtoc"/>
    <w:rsid w:val="0026193D"/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paragraph" w:styleId="ListParagraph">
    <w:name w:val="List Paragraph"/>
    <w:basedOn w:val="Normal"/>
    <w:uiPriority w:val="1"/>
    <w:qFormat/>
    <w:rsid w:val="0026193D"/>
    <w:pPr>
      <w:ind w:left="720"/>
      <w:contextualSpacing/>
    </w:pPr>
  </w:style>
  <w:style w:type="paragraph" w:customStyle="1" w:styleId="LDHeading1">
    <w:name w:val="LD Heading1"/>
    <w:basedOn w:val="Header"/>
    <w:link w:val="LDHeading1Char"/>
    <w:rsid w:val="0026193D"/>
    <w:pPr>
      <w:tabs>
        <w:tab w:val="left" w:pos="720"/>
      </w:tabs>
      <w:spacing w:after="120"/>
      <w:jc w:val="both"/>
    </w:pPr>
    <w:rPr>
      <w:rFonts w:ascii="Arial" w:eastAsia="Times New Roman" w:hAnsi="Arial" w:cs="Arial"/>
      <w:b/>
      <w:sz w:val="24"/>
      <w:szCs w:val="24"/>
      <w:lang w:val="en-US" w:eastAsia="ja-JP"/>
    </w:rPr>
  </w:style>
  <w:style w:type="character" w:customStyle="1" w:styleId="LDHeading1Char">
    <w:name w:val="LD Heading1 Char"/>
    <w:basedOn w:val="HeaderChar"/>
    <w:link w:val="LDHeading1"/>
    <w:rsid w:val="0026193D"/>
    <w:rPr>
      <w:rFonts w:ascii="Arial" w:eastAsia="Times New Roman" w:hAnsi="Arial" w:cs="Arial"/>
      <w:b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3D"/>
  </w:style>
  <w:style w:type="paragraph" w:customStyle="1" w:styleId="LDLevel1">
    <w:name w:val="LD Level1"/>
    <w:basedOn w:val="ListParagraph"/>
    <w:link w:val="LDLevel1Char"/>
    <w:qFormat/>
    <w:rsid w:val="0026193D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sz w:val="24"/>
    </w:rPr>
  </w:style>
  <w:style w:type="character" w:customStyle="1" w:styleId="LDLevel1Char">
    <w:name w:val="LD Level1 Char"/>
    <w:basedOn w:val="DefaultParagraphFont"/>
    <w:link w:val="LDLevel1"/>
    <w:rsid w:val="0026193D"/>
    <w:rPr>
      <w:rFonts w:ascii="Arial" w:eastAsia="Calibri" w:hAnsi="Arial" w:cs="Arial"/>
      <w:sz w:val="24"/>
    </w:rPr>
  </w:style>
  <w:style w:type="paragraph" w:customStyle="1" w:styleId="LDLevel2">
    <w:name w:val="LD Level2"/>
    <w:basedOn w:val="ListParagraph"/>
    <w:link w:val="LDLevel2Char"/>
    <w:qFormat/>
    <w:rsid w:val="0026193D"/>
    <w:pPr>
      <w:numPr>
        <w:ilvl w:val="1"/>
        <w:numId w:val="6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2Char">
    <w:name w:val="LD Level2 Char"/>
    <w:basedOn w:val="DefaultParagraphFont"/>
    <w:link w:val="LDLevel2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">
    <w:name w:val="LD Level3"/>
    <w:basedOn w:val="ListParagraph"/>
    <w:link w:val="LDLevel3Char"/>
    <w:qFormat/>
    <w:rsid w:val="0026193D"/>
    <w:pPr>
      <w:numPr>
        <w:ilvl w:val="2"/>
        <w:numId w:val="6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3Char">
    <w:name w:val="LD Level3 Char"/>
    <w:basedOn w:val="DefaultParagraphFont"/>
    <w:link w:val="LDLevel3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b">
    <w:name w:val="LD Level3b"/>
    <w:basedOn w:val="LDLevel3"/>
    <w:link w:val="LDLevel3bChar"/>
    <w:qFormat/>
    <w:rsid w:val="0026193D"/>
    <w:pPr>
      <w:numPr>
        <w:ilvl w:val="0"/>
        <w:numId w:val="5"/>
      </w:numPr>
    </w:pPr>
  </w:style>
  <w:style w:type="character" w:customStyle="1" w:styleId="LDLevel3bChar">
    <w:name w:val="LD Level3b Char"/>
    <w:basedOn w:val="LDLevel3Char"/>
    <w:link w:val="LDLevel3b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4">
    <w:name w:val="LD Level4"/>
    <w:basedOn w:val="LDLevel3"/>
    <w:link w:val="LDLevel4Char"/>
    <w:qFormat/>
    <w:rsid w:val="0026193D"/>
    <w:pPr>
      <w:numPr>
        <w:ilvl w:val="3"/>
      </w:numPr>
    </w:pPr>
  </w:style>
  <w:style w:type="character" w:customStyle="1" w:styleId="LDLevel4Char">
    <w:name w:val="LD Level4 Char"/>
    <w:basedOn w:val="LDLevel3Char"/>
    <w:link w:val="LDLevel4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Parties">
    <w:name w:val="LD Parties"/>
    <w:basedOn w:val="ListParagraph"/>
    <w:link w:val="LDPartiesChar"/>
    <w:qFormat/>
    <w:rsid w:val="0026193D"/>
    <w:pPr>
      <w:numPr>
        <w:numId w:val="7"/>
      </w:numPr>
      <w:tabs>
        <w:tab w:val="left" w:pos="284"/>
      </w:tabs>
      <w:spacing w:after="0" w:line="240" w:lineRule="auto"/>
      <w:jc w:val="center"/>
    </w:pPr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character" w:customStyle="1" w:styleId="LDPartiesChar">
    <w:name w:val="LD Parties Char"/>
    <w:basedOn w:val="DefaultParagraphFont"/>
    <w:link w:val="LDParties"/>
    <w:rsid w:val="0026193D"/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paragraph" w:customStyle="1" w:styleId="LDsubheading">
    <w:name w:val="LD subheading"/>
    <w:basedOn w:val="ListParagraph"/>
    <w:link w:val="LDsubheadingChar"/>
    <w:qFormat/>
    <w:rsid w:val="0026193D"/>
    <w:pPr>
      <w:numPr>
        <w:ilvl w:val="1"/>
        <w:numId w:val="8"/>
      </w:numPr>
      <w:spacing w:after="240" w:line="360" w:lineRule="auto"/>
      <w:jc w:val="both"/>
    </w:pPr>
    <w:rPr>
      <w:rFonts w:ascii="Arial" w:eastAsiaTheme="minorEastAsia" w:hAnsi="Arial" w:cs="Arial"/>
      <w:b/>
      <w:sz w:val="24"/>
      <w:szCs w:val="24"/>
      <w:lang w:eastAsia="ja-JP"/>
    </w:rPr>
  </w:style>
  <w:style w:type="character" w:customStyle="1" w:styleId="LDsubheadingChar">
    <w:name w:val="LD subheading Char"/>
    <w:basedOn w:val="DefaultParagraphFont"/>
    <w:link w:val="LDsubheading"/>
    <w:rsid w:val="0026193D"/>
    <w:rPr>
      <w:rFonts w:ascii="Arial" w:eastAsiaTheme="minorEastAsia" w:hAnsi="Arial" w:cs="Arial"/>
      <w:b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FF"/>
  </w:style>
  <w:style w:type="character" w:styleId="Hyperlink">
    <w:name w:val="Hyperlink"/>
    <w:basedOn w:val="DefaultParagraphFont"/>
    <w:uiPriority w:val="99"/>
    <w:unhideWhenUsed/>
    <w:rsid w:val="00A7510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B254D"/>
    <w:rPr>
      <w:rFonts w:ascii="Arial" w:eastAsia="Times New Roman" w:hAnsi="Arial" w:cs="Arial"/>
      <w:b/>
      <w:sz w:val="24"/>
      <w:szCs w:val="24"/>
    </w:rPr>
  </w:style>
  <w:style w:type="paragraph" w:styleId="Revision">
    <w:name w:val="Revision"/>
    <w:hidden/>
    <w:uiPriority w:val="99"/>
    <w:semiHidden/>
    <w:rsid w:val="005B5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5632</Characters>
  <Application>Microsoft Office Word</Application>
  <DocSecurity>4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Moore</dc:creator>
  <cp:lastModifiedBy>Keeley Hanlon</cp:lastModifiedBy>
  <cp:revision>2</cp:revision>
  <dcterms:created xsi:type="dcterms:W3CDTF">2023-10-19T08:56:00Z</dcterms:created>
  <dcterms:modified xsi:type="dcterms:W3CDTF">2023-10-19T08:56:00Z</dcterms:modified>
</cp:coreProperties>
</file>